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687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-1440"/>
                <w:tab w:val="left" w:leader="none" w:pos="288"/>
                <w:tab w:val="left" w:leader="none" w:pos="1152"/>
                <w:tab w:val="left" w:leader="none" w:pos="1440"/>
                <w:tab w:val="left" w:leader="none" w:pos="1584"/>
                <w:tab w:val="left" w:leader="none" w:pos="1728"/>
                <w:tab w:val="left" w:leader="none" w:pos="1872"/>
                <w:tab w:val="left" w:leader="none" w:pos="2694"/>
                <w:tab w:val="left" w:leader="none" w:pos="2736"/>
                <w:tab w:val="left" w:leader="none" w:pos="3456"/>
                <w:tab w:val="left" w:leader="none" w:pos="5103"/>
                <w:tab w:val="left" w:leader="none" w:pos="7230"/>
              </w:tabs>
              <w:spacing w:before="24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12529"/>
                <w:sz w:val="20"/>
                <w:szCs w:val="20"/>
                <w:rtl w:val="0"/>
              </w:rPr>
              <w:t xml:space="preserve">Старая Русса “Отдых в курортном городке ”. 1 день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-1440"/>
          <w:tab w:val="left" w:leader="none" w:pos="2910"/>
        </w:tabs>
        <w:spacing w:after="0" w:line="240" w:lineRule="auto"/>
        <w:ind w:right="-108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ab/>
      </w:r>
    </w:p>
    <w:tbl>
      <w:tblPr>
        <w:tblStyle w:val="Table2"/>
        <w:tblW w:w="9935.0" w:type="dxa"/>
        <w:jc w:val="left"/>
        <w:tblInd w:w="-687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254"/>
        <w:gridCol w:w="9681"/>
        <w:tblGridChange w:id="0">
          <w:tblGrid>
            <w:gridCol w:w="254"/>
            <w:gridCol w:w="9681"/>
          </w:tblGrid>
        </w:tblGridChange>
      </w:tblGrid>
      <w:tr>
        <w:trPr>
          <w:cantSplit w:val="0"/>
          <w:trHeight w:val="2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80" w:line="276" w:lineRule="auto"/>
              <w:ind w:right="-102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Даты тура: 01 марта, 08 марта, 15 марта, 29 марта, 12 апреля, 26 апреля, 02 мая, 10 мая, 13 мая, 17 мая, 31 мая, 13 июня, 15 июня, 28 июня, 12 июля, 26 июля, 09 августа, 23 августа, 06 сентября, 20 сентября, 04 октября, 18 октября, 04 ноября.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24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06:30 – Подача автобуса к ст. м. «Невский Проспект»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Место посадки: СПб., ст. м. «Невский Проспект», парковка за Казанским собором</w:t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06:45 –</w:t>
            </w:r>
            <w:hyperlink r:id="rId6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u w:val="single"/>
                  <w:rtl w:val="0"/>
                </w:rPr>
                <w:t xml:space="preserve">Отправление автобуса от ст. м. «Невский Проспект»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07:10 – Дополнительная подача автобуса к ст. м. «Московская»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Место посадки: СПб., ст. м. «Московская», остановка общественного транспорта</w:t>
              <w:br w:type="textWrapping"/>
              <w:t xml:space="preserve">Ориентир: кондитерский магазин «Эстафета» (сладости от Крупской) по адресу: Московский просп., 189, через дорогу от сквера «Северная роща»</w:t>
            </w:r>
          </w:p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07:20 –</w:t>
            </w:r>
            <w:hyperlink r:id="rId8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u w:val="single"/>
                  <w:rtl w:val="0"/>
                </w:rPr>
                <w:t xml:space="preserve">Отправление автобуса от ст. м. «Московская»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Трассовая экскурсия по дороге</w:t>
            </w:r>
          </w:p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Техническая остановка</w:t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По пути мы сделаем остановку, где будет возможность купить чай или кофе, отдохнуть и набраться сил перед дальнейшей экскурсией.</w:t>
              <w:br w:type="textWrapping"/>
              <w:br w:type="textWrapping"/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12:00-Прибытие  в Старую Руссу</w: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Обзорная экскурсия</w: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Во время обзорной экскурсии вы увидите ансамбль храмов и самобытные города.</w: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Экскурсия по Дому-музею писателя Ф.М.Достоевского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Старая Русса-это единственный город, который Достоевский выбрал по собственному желанию. Он на 8 лет стал родным городом для писателя. Проживая в усадьбе, Достотоевский работал над романами ”Бесы”, ”Подросток”, ”Братья Карамазовы”</w: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Осмотр Георгиевской церкви</w:t>
              <w:br w:type="textWrapping"/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Этот храм посещал Ф.М.Достоевский. Здесь хранится самая большая в мире икона - Старорусской Божьей матери и множество других икон со всего региона.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Обед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(за доп.плату по желанию- 500-750 руб./чел.)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Экскурсия в “Усадьбу Рушанина”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Окунуться в атмосферу жизни древних солеваров поможет экскурсия по музею под открытым небом. Главной частью этого места является солеварня. Вас встретят традиционным хлебом с солью, сваренной по древнему рецепту. Ну и конечно же, у вас будет возможность посетить сувенирную часть усадьбы и приобрести настоящее соляное мыло- верх роскоши Средневековья!</w:t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Посещение курорта минеральных вод. Муравьевский фонтан.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Курорт был известен русским аристократам еще в 19 веке. У вас будет возможность попробовать целебную воду, которой лечились члены императорской фамилии.</w:t>
              <w:br w:type="textWrapping"/>
              <w:br w:type="textWrapping"/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18:00 – Отправление в Санкт-Петербург</w:t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Ориентировочное время прибытия в Санкт-Петербург: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Первая остановка: 22:30 – ст. м. «Московская»</w:t>
              <w:br w:type="textWrapping"/>
              <w:t xml:space="preserve">Конечная остановка: 23:00 – ст. м. «Невский проспект»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4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7"/>
        <w:gridCol w:w="1447"/>
        <w:tblGridChange w:id="0">
          <w:tblGrid>
            <w:gridCol w:w="8477"/>
            <w:gridCol w:w="14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Стоимость экскурсии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 чел.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Взрослый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3 490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18 лет и пенсионеры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3 290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14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1 590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Бесплатно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стоимость тура входит: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Программа тура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Организация тура по таймингу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Трансфер на туристическом автобусе (при группе в количестве менее 18 человек обслуживание производится на микроавтобусе)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Трассовая экскурсия с гидом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Осмотр достопримечательностей по программе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Экскурсионное обслуживание гида на объектах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Обзорные экскурсии в городах по программе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Входные билеты в Дом-музей писателя Ф.М.Достоевского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30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25"/>
        <w:gridCol w:w="2505"/>
        <w:tblGridChange w:id="0">
          <w:tblGrid>
            <w:gridCol w:w="7425"/>
            <w:gridCol w:w="2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Дополнительно оплачивается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Взр/лг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Входные билеты в Усадьбу Рушанина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200/150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Обед (по желанию)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500-750 руб./чел.</w:t>
            </w:r>
          </w:p>
        </w:tc>
      </w:tr>
    </w:tbl>
    <w:p w:rsidR="00000000" w:rsidDel="00000000" w:rsidP="00000000" w:rsidRDefault="00000000" w:rsidRPr="00000000" w14:paraId="00000038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Комментарии к туру: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Схема размещения мест в автобусе может незначительно меняться в зависимости от марки и вместимости транспортного средства.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себе необходимо иметь паспорт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Необходимо брать с собой в дорогу наличные деньги на дополнительные расходы, на объектах маршрута могут отсутствовать терминалы бесконтактной оплаты или интернет.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andex.ru/maps/2/saint-petersburg/house/moskovskiy_prospekt_189/Z0kYdQVgT0MCQFtjfXR0dXxlYQ==/?ll=30.348189%2C59.854065&amp;mode=search&amp;sll=33.202834%2C57.980638&amp;sspn=0.205854%2C0.063433&amp;text=%D0%BC%D0%BE%D1%81%D0%BA%D0%BE%D0%B2%D1%81%D0%BA%D0%B8%D0%B9%20%D0%BF%D1%80-%D1%82189&amp;z=13.26" TargetMode="External"/><Relationship Id="rId5" Type="http://schemas.openxmlformats.org/officeDocument/2006/relationships/styles" Target="styles.xml"/><Relationship Id="rId6" Type="http://schemas.openxmlformats.org/officeDocument/2006/relationships/hyperlink" Target="https://yandex.ru/maps/2/saint-petersburg/house/kazanskaya_ulitsa_2/Z0kYdQVjSEMFQFtjfXVycnprZQ==/?indoorLevel=1&amp;ll=30.322728%2C59.933236&amp;utm_source=share&amp;z=17" TargetMode="External"/><Relationship Id="rId7" Type="http://schemas.openxmlformats.org/officeDocument/2006/relationships/hyperlink" Target="https://yandex.ru/maps/2/saint-petersburg/house/kazanskaya_ulitsa_2/Z0kYdQVjSEMFQFtjfXVycnprZQ==/?indoorLevel=1&amp;ll=30.322728%2C59.933236&amp;utm_source=share&amp;z=17" TargetMode="External"/><Relationship Id="rId8" Type="http://schemas.openxmlformats.org/officeDocument/2006/relationships/hyperlink" Target="https://yandex.ru/maps/2/saint-petersburg/house/moskovskiy_prospekt_189/Z0kYdQVgT0MCQFtjfXR0dXxlYQ==/?ll=30.348189%2C59.854065&amp;mode=search&amp;sll=33.202834%2C57.980638&amp;sspn=0.205854%2C0.063433&amp;text=%D0%BC%D0%BE%D1%81%D0%BA%D0%BE%D0%B2%D1%81%D0%BA%D0%B8%D0%B9%20%D0%BF%D1%80-%D1%82189&amp;z=13.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